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B2C3D" w14:textId="45737C3D" w:rsidR="00AD45C4" w:rsidRPr="005823B5" w:rsidRDefault="00AD45C4" w:rsidP="00D5052F">
      <w:pPr>
        <w:bidi/>
        <w:rPr>
          <w:rFonts w:cs="B Zar"/>
          <w:b/>
          <w:bCs/>
          <w:color w:val="FF0000"/>
          <w:sz w:val="24"/>
          <w:szCs w:val="24"/>
          <w:u w:val="single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72"/>
        <w:gridCol w:w="7093"/>
        <w:gridCol w:w="986"/>
      </w:tblGrid>
      <w:tr w:rsidR="00C128DA" w:rsidRPr="00C128DA" w14:paraId="77E0A47B" w14:textId="77777777" w:rsidTr="00E94E22">
        <w:trPr>
          <w:trHeight w:val="618"/>
          <w:jc w:val="center"/>
        </w:trPr>
        <w:tc>
          <w:tcPr>
            <w:tcW w:w="1372" w:type="dxa"/>
            <w:vAlign w:val="center"/>
          </w:tcPr>
          <w:p w14:paraId="3581A7B4" w14:textId="00D12D13" w:rsidR="00AD45C4" w:rsidRPr="00741761" w:rsidRDefault="00AD45C4" w:rsidP="005C55D0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7093" w:type="dxa"/>
            <w:vAlign w:val="center"/>
          </w:tcPr>
          <w:p w14:paraId="4A0B6979" w14:textId="3EE5DED4" w:rsidR="00AD45C4" w:rsidRPr="00741761" w:rsidRDefault="00AD45C4" w:rsidP="005C55D0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شرح</w:t>
            </w:r>
          </w:p>
        </w:tc>
        <w:tc>
          <w:tcPr>
            <w:tcW w:w="986" w:type="dxa"/>
            <w:vAlign w:val="center"/>
          </w:tcPr>
          <w:p w14:paraId="32DA32EE" w14:textId="54A54A17" w:rsidR="00AD45C4" w:rsidRPr="00741761" w:rsidRDefault="00AD45C4" w:rsidP="005C55D0">
            <w:pPr>
              <w:bidi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تعداد برگ</w:t>
            </w:r>
          </w:p>
        </w:tc>
      </w:tr>
      <w:tr w:rsidR="00C128DA" w:rsidRPr="00C128DA" w14:paraId="16FBD8E7" w14:textId="77777777" w:rsidTr="00E94E22">
        <w:trPr>
          <w:jc w:val="center"/>
        </w:trPr>
        <w:tc>
          <w:tcPr>
            <w:tcW w:w="1372" w:type="dxa"/>
            <w:vAlign w:val="center"/>
          </w:tcPr>
          <w:p w14:paraId="00130297" w14:textId="641839A8" w:rsidR="00AD45C4" w:rsidRPr="00741761" w:rsidRDefault="00AD45C4" w:rsidP="005C55D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7093" w:type="dxa"/>
            <w:vAlign w:val="center"/>
          </w:tcPr>
          <w:p w14:paraId="745710BA" w14:textId="77E18797" w:rsidR="00AD45C4" w:rsidRPr="00741761" w:rsidRDefault="00AD45C4" w:rsidP="00374D8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دعوتنامه شركت در</w:t>
            </w:r>
            <w:r w:rsidR="00DD409D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385C97">
              <w:rPr>
                <w:rFonts w:cs="B Zar" w:hint="cs"/>
                <w:sz w:val="28"/>
                <w:szCs w:val="28"/>
                <w:rtl/>
                <w:lang w:bidi="fa-IR"/>
              </w:rPr>
              <w:t>استعلام بها</w:t>
            </w:r>
          </w:p>
        </w:tc>
        <w:tc>
          <w:tcPr>
            <w:tcW w:w="986" w:type="dxa"/>
            <w:vAlign w:val="center"/>
          </w:tcPr>
          <w:p w14:paraId="4B29A06A" w14:textId="3B3FB0EF" w:rsidR="00AD45C4" w:rsidRPr="00B31E25" w:rsidRDefault="00B31E25" w:rsidP="005C55D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E77EB6" w:rsidRPr="00C128DA" w14:paraId="5D17CBB5" w14:textId="77777777" w:rsidTr="00E94E22">
        <w:trPr>
          <w:jc w:val="center"/>
        </w:trPr>
        <w:tc>
          <w:tcPr>
            <w:tcW w:w="1372" w:type="dxa"/>
            <w:vAlign w:val="center"/>
          </w:tcPr>
          <w:p w14:paraId="127248ED" w14:textId="723966C9" w:rsidR="00E77EB6" w:rsidRPr="00741761" w:rsidRDefault="00D5052F" w:rsidP="00E77EB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7093" w:type="dxa"/>
            <w:vAlign w:val="center"/>
          </w:tcPr>
          <w:p w14:paraId="45645502" w14:textId="0488F3AA" w:rsidR="00E77EB6" w:rsidRPr="00741761" w:rsidRDefault="00385C97" w:rsidP="00E77EB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شرح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خدمات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ارائه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خدمات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دفتر</w:t>
            </w:r>
            <w:r w:rsidRPr="00385C97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85C97">
              <w:rPr>
                <w:rFonts w:cs="B Nazanin" w:hint="cs"/>
                <w:b/>
                <w:bCs/>
                <w:sz w:val="24"/>
                <w:szCs w:val="24"/>
                <w:rtl/>
              </w:rPr>
              <w:t>فنی</w:t>
            </w:r>
          </w:p>
        </w:tc>
        <w:tc>
          <w:tcPr>
            <w:tcW w:w="986" w:type="dxa"/>
            <w:vAlign w:val="center"/>
          </w:tcPr>
          <w:p w14:paraId="351E0E4F" w14:textId="7BA8340E" w:rsidR="00E77EB6" w:rsidRPr="00B31E25" w:rsidRDefault="00385C97" w:rsidP="0063378F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8C52BF" w:rsidRPr="00C128DA" w14:paraId="096724BF" w14:textId="77777777" w:rsidTr="00E94E22">
        <w:trPr>
          <w:jc w:val="center"/>
        </w:trPr>
        <w:tc>
          <w:tcPr>
            <w:tcW w:w="1372" w:type="dxa"/>
            <w:vAlign w:val="center"/>
          </w:tcPr>
          <w:p w14:paraId="48F45343" w14:textId="1F2912D9" w:rsidR="008C52BF" w:rsidRPr="00741761" w:rsidRDefault="00D5052F" w:rsidP="00E77EB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7093" w:type="dxa"/>
            <w:vAlign w:val="center"/>
          </w:tcPr>
          <w:p w14:paraId="602B0EC6" w14:textId="46C74350" w:rsidR="008C52BF" w:rsidRPr="00741761" w:rsidRDefault="00385C97" w:rsidP="008C52BF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برآورد</w:t>
            </w:r>
            <w:r w:rsidR="00DD2AF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مالي</w:t>
            </w:r>
          </w:p>
        </w:tc>
        <w:tc>
          <w:tcPr>
            <w:tcW w:w="986" w:type="dxa"/>
            <w:vAlign w:val="center"/>
          </w:tcPr>
          <w:p w14:paraId="6EE2AF2C" w14:textId="6D490166" w:rsidR="008C52BF" w:rsidRPr="00741761" w:rsidRDefault="0063378F" w:rsidP="00E77EB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8C52BF" w:rsidRPr="00C128DA" w14:paraId="2ABC729F" w14:textId="77777777" w:rsidTr="00E94E22">
        <w:trPr>
          <w:jc w:val="center"/>
        </w:trPr>
        <w:tc>
          <w:tcPr>
            <w:tcW w:w="1372" w:type="dxa"/>
            <w:vAlign w:val="center"/>
          </w:tcPr>
          <w:p w14:paraId="5C721704" w14:textId="05C4E2FB" w:rsidR="008C52BF" w:rsidRPr="00741761" w:rsidRDefault="00D5052F" w:rsidP="00E77E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176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3" w:type="dxa"/>
            <w:vAlign w:val="center"/>
          </w:tcPr>
          <w:p w14:paraId="1FE9EDEA" w14:textId="75CB8649" w:rsidR="008C52BF" w:rsidRPr="00741761" w:rsidRDefault="00385C97" w:rsidP="00D814C1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دستور ا</w:t>
            </w:r>
            <w:r w:rsidR="00D814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لعمل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ارزيابي مالي خريد خدمات مشاوره در فرآيند انتخاب و تعيين حق الزحمه مشاور به روش كيفيت و قيمت</w:t>
            </w:r>
          </w:p>
        </w:tc>
        <w:tc>
          <w:tcPr>
            <w:tcW w:w="986" w:type="dxa"/>
            <w:vAlign w:val="center"/>
          </w:tcPr>
          <w:p w14:paraId="6C58EE57" w14:textId="7E6EC846" w:rsidR="008C52BF" w:rsidRPr="00741761" w:rsidRDefault="00385C97" w:rsidP="00E77EB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</w:t>
            </w:r>
          </w:p>
        </w:tc>
      </w:tr>
      <w:tr w:rsidR="0036726A" w:rsidRPr="00C128DA" w14:paraId="1E5D7300" w14:textId="77777777" w:rsidTr="00E94E22">
        <w:trPr>
          <w:jc w:val="center"/>
        </w:trPr>
        <w:tc>
          <w:tcPr>
            <w:tcW w:w="1372" w:type="dxa"/>
            <w:vAlign w:val="center"/>
          </w:tcPr>
          <w:p w14:paraId="0E929F22" w14:textId="6D4469FC" w:rsidR="0036726A" w:rsidRPr="00741761" w:rsidRDefault="00D5052F" w:rsidP="00E77E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176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093" w:type="dxa"/>
            <w:vAlign w:val="center"/>
          </w:tcPr>
          <w:p w14:paraId="29EF8F0E" w14:textId="7710CFAA" w:rsidR="0036726A" w:rsidRPr="00385C97" w:rsidRDefault="00D814C1" w:rsidP="008C52BF">
            <w:pPr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موافقت نامه -</w:t>
            </w:r>
            <w:r w:rsidRPr="00D814C1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خدمات مشاوره نظارت كارگاهي پروژه هاي شركت ملي پخش فرآورده هاي نفتي منطقه هرمزگان</w:t>
            </w:r>
          </w:p>
        </w:tc>
        <w:tc>
          <w:tcPr>
            <w:tcW w:w="986" w:type="dxa"/>
            <w:vAlign w:val="center"/>
          </w:tcPr>
          <w:p w14:paraId="664FCC4C" w14:textId="08C722AB" w:rsidR="0036726A" w:rsidRPr="00385C97" w:rsidRDefault="00415EFD" w:rsidP="00E77EB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385C97"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415EFD" w:rsidRPr="00C128DA" w14:paraId="31160066" w14:textId="77777777" w:rsidTr="00E94E22">
        <w:trPr>
          <w:jc w:val="center"/>
        </w:trPr>
        <w:tc>
          <w:tcPr>
            <w:tcW w:w="1372" w:type="dxa"/>
            <w:vAlign w:val="center"/>
          </w:tcPr>
          <w:p w14:paraId="13F75ABF" w14:textId="74A2C83A" w:rsidR="00415EFD" w:rsidRPr="00741761" w:rsidRDefault="00D5052F" w:rsidP="00E77E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176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93" w:type="dxa"/>
            <w:vAlign w:val="center"/>
          </w:tcPr>
          <w:p w14:paraId="136109A9" w14:textId="4F12A6EB" w:rsidR="00415EFD" w:rsidRPr="00D814C1" w:rsidRDefault="00D814C1" w:rsidP="008C52BF">
            <w:pPr>
              <w:jc w:val="center"/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</w:pP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موافقتنامه و شرايط عمومي همسان قراردادهاي خدمات مشاوره اي در صنعت نفت</w:t>
            </w:r>
          </w:p>
        </w:tc>
        <w:tc>
          <w:tcPr>
            <w:tcW w:w="986" w:type="dxa"/>
            <w:vAlign w:val="center"/>
          </w:tcPr>
          <w:p w14:paraId="0CBC5BAF" w14:textId="4FC8BED1" w:rsidR="00415EFD" w:rsidRPr="00385C97" w:rsidRDefault="00D814C1" w:rsidP="00E77EB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37</w:t>
            </w:r>
          </w:p>
        </w:tc>
      </w:tr>
      <w:tr w:rsidR="007E53C1" w:rsidRPr="00C128DA" w14:paraId="654CACC9" w14:textId="77777777" w:rsidTr="00E94E22">
        <w:trPr>
          <w:jc w:val="center"/>
        </w:trPr>
        <w:tc>
          <w:tcPr>
            <w:tcW w:w="1372" w:type="dxa"/>
            <w:vAlign w:val="center"/>
          </w:tcPr>
          <w:p w14:paraId="302A21AB" w14:textId="40C04E22" w:rsidR="007E53C1" w:rsidRPr="00741761" w:rsidRDefault="00EA5A20" w:rsidP="00E77EB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1761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093" w:type="dxa"/>
            <w:vAlign w:val="center"/>
          </w:tcPr>
          <w:p w14:paraId="5B5A766F" w14:textId="1F7C937B" w:rsidR="007E53C1" w:rsidRPr="00D814C1" w:rsidRDefault="00D814C1" w:rsidP="008C52BF">
            <w:pPr>
              <w:jc w:val="center"/>
              <w:rPr>
                <w:rFonts w:cs="B Zar"/>
                <w:color w:val="000000" w:themeColor="text1"/>
                <w:sz w:val="28"/>
                <w:szCs w:val="28"/>
                <w:lang w:bidi="fa-IR"/>
              </w:rPr>
            </w:pP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پيوست 3 حق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الزحمه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،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مباني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روش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محاسبه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و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نحوه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پرداخت</w:t>
            </w:r>
            <w:r w:rsidRPr="00D814C1">
              <w:rPr>
                <w:rFonts w:cs="B Zar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آن</w:t>
            </w:r>
          </w:p>
        </w:tc>
        <w:tc>
          <w:tcPr>
            <w:tcW w:w="986" w:type="dxa"/>
            <w:vAlign w:val="center"/>
          </w:tcPr>
          <w:p w14:paraId="387E6DF2" w14:textId="7476C809" w:rsidR="007E53C1" w:rsidRPr="00385C97" w:rsidRDefault="00D814C1" w:rsidP="00E77EB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5E5A21" w:rsidRPr="00C128DA" w14:paraId="3EF6D743" w14:textId="77777777" w:rsidTr="00E94E22">
        <w:trPr>
          <w:jc w:val="center"/>
        </w:trPr>
        <w:tc>
          <w:tcPr>
            <w:tcW w:w="1372" w:type="dxa"/>
            <w:vAlign w:val="center"/>
          </w:tcPr>
          <w:p w14:paraId="04E3DC7E" w14:textId="1DC359D1" w:rsidR="005E5A21" w:rsidRPr="00741761" w:rsidRDefault="00EA5A20" w:rsidP="005E5A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41761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093" w:type="dxa"/>
            <w:vAlign w:val="center"/>
          </w:tcPr>
          <w:p w14:paraId="348E7DBB" w14:textId="5FBE3BE8" w:rsidR="005E5A21" w:rsidRPr="00385C97" w:rsidRDefault="00D814C1" w:rsidP="005E5A21">
            <w:pPr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پيوست 5 شرايط خصوصي </w:t>
            </w:r>
          </w:p>
        </w:tc>
        <w:tc>
          <w:tcPr>
            <w:tcW w:w="986" w:type="dxa"/>
            <w:vAlign w:val="center"/>
          </w:tcPr>
          <w:p w14:paraId="597A2C00" w14:textId="309D65D9" w:rsidR="005E5A21" w:rsidRPr="00385C97" w:rsidRDefault="00D814C1" w:rsidP="005E5A21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5E5A21" w:rsidRPr="00C128DA" w14:paraId="18544F63" w14:textId="77777777" w:rsidTr="00E94E22">
        <w:trPr>
          <w:jc w:val="center"/>
        </w:trPr>
        <w:tc>
          <w:tcPr>
            <w:tcW w:w="1372" w:type="dxa"/>
            <w:vAlign w:val="center"/>
          </w:tcPr>
          <w:p w14:paraId="56BCD9F4" w14:textId="2C2EAFAD" w:rsidR="00EA5A20" w:rsidRPr="00741761" w:rsidRDefault="00EA5A20" w:rsidP="00EA5A20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7093" w:type="dxa"/>
            <w:vAlign w:val="center"/>
          </w:tcPr>
          <w:p w14:paraId="26023CC9" w14:textId="11EC19FB" w:rsidR="005E5A21" w:rsidRPr="00385C97" w:rsidRDefault="00D814C1" w:rsidP="009D5401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پيوست </w:t>
            </w:r>
            <w:r w:rsidR="009D540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Pr="00D814C1">
              <w:rPr>
                <w:rFonts w:cs="B Zar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موضوع قرارداد</w:t>
            </w:r>
          </w:p>
        </w:tc>
        <w:tc>
          <w:tcPr>
            <w:tcW w:w="986" w:type="dxa"/>
            <w:vAlign w:val="center"/>
          </w:tcPr>
          <w:p w14:paraId="3EE2A803" w14:textId="537133BE" w:rsidR="005E5A21" w:rsidRPr="00385C97" w:rsidRDefault="009D5401" w:rsidP="005E5A21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2</w:t>
            </w:r>
          </w:p>
        </w:tc>
      </w:tr>
      <w:tr w:rsidR="00032CA9" w:rsidRPr="00C128DA" w14:paraId="295D3F45" w14:textId="77777777" w:rsidTr="00E94E22">
        <w:trPr>
          <w:jc w:val="center"/>
        </w:trPr>
        <w:tc>
          <w:tcPr>
            <w:tcW w:w="1372" w:type="dxa"/>
            <w:vAlign w:val="center"/>
          </w:tcPr>
          <w:p w14:paraId="03989AF6" w14:textId="700BC2AC" w:rsidR="00032CA9" w:rsidRPr="00741761" w:rsidRDefault="00EA5A20" w:rsidP="005E5A21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093" w:type="dxa"/>
            <w:vAlign w:val="center"/>
          </w:tcPr>
          <w:p w14:paraId="107D8D43" w14:textId="7F5DB0D1" w:rsidR="00032CA9" w:rsidRPr="00385C97" w:rsidRDefault="009D5401" w:rsidP="009D5401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پيوست 2</w:t>
            </w:r>
          </w:p>
        </w:tc>
        <w:tc>
          <w:tcPr>
            <w:tcW w:w="986" w:type="dxa"/>
            <w:vAlign w:val="center"/>
          </w:tcPr>
          <w:p w14:paraId="3BA0F82A" w14:textId="1ED8E339" w:rsidR="00032CA9" w:rsidRPr="00385C97" w:rsidRDefault="00032CA9" w:rsidP="005E5A21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385C97"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A93AE6" w:rsidRPr="00C128DA" w14:paraId="659E0591" w14:textId="77777777" w:rsidTr="00E94E22">
        <w:trPr>
          <w:jc w:val="center"/>
        </w:trPr>
        <w:tc>
          <w:tcPr>
            <w:tcW w:w="1372" w:type="dxa"/>
            <w:vAlign w:val="center"/>
          </w:tcPr>
          <w:p w14:paraId="757649B3" w14:textId="1652C851" w:rsidR="00A93AE6" w:rsidRPr="00741761" w:rsidRDefault="00EA5A20" w:rsidP="00A93AE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41761">
              <w:rPr>
                <w:rFonts w:cs="B Zar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7093" w:type="dxa"/>
            <w:vAlign w:val="center"/>
          </w:tcPr>
          <w:p w14:paraId="55F655D5" w14:textId="3388842D" w:rsidR="00A93AE6" w:rsidRPr="00385C97" w:rsidRDefault="00A93AE6" w:rsidP="00A93AE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385C97">
              <w:rPr>
                <w:rFonts w:cs="B Zar" w:hint="cs"/>
                <w:color w:val="FF0000"/>
                <w:sz w:val="24"/>
                <w:szCs w:val="24"/>
                <w:rtl/>
                <w:lang w:bidi="fa-IR"/>
              </w:rPr>
              <w:t xml:space="preserve">شيوه نامه حل اختلاف هاي قراردادي </w:t>
            </w:r>
          </w:p>
        </w:tc>
        <w:tc>
          <w:tcPr>
            <w:tcW w:w="986" w:type="dxa"/>
            <w:vAlign w:val="center"/>
          </w:tcPr>
          <w:p w14:paraId="6647A551" w14:textId="1743775C" w:rsidR="00A93AE6" w:rsidRPr="00385C97" w:rsidRDefault="00A93AE6" w:rsidP="00A93AE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 w:rsidRPr="00385C97"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803796" w:rsidRPr="00C128DA" w14:paraId="54B3BAA4" w14:textId="77777777" w:rsidTr="00E94E22">
        <w:trPr>
          <w:jc w:val="center"/>
        </w:trPr>
        <w:tc>
          <w:tcPr>
            <w:tcW w:w="1372" w:type="dxa"/>
            <w:vAlign w:val="center"/>
          </w:tcPr>
          <w:p w14:paraId="3C5BBCE4" w14:textId="5D51FDE5" w:rsidR="00803796" w:rsidRPr="00741761" w:rsidRDefault="00803796" w:rsidP="0080379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7093" w:type="dxa"/>
            <w:vAlign w:val="center"/>
          </w:tcPr>
          <w:p w14:paraId="266A3BC4" w14:textId="247CC18D" w:rsidR="00803796" w:rsidRPr="00385C97" w:rsidRDefault="00DD2AF1" w:rsidP="00DD2AF1">
            <w:pPr>
              <w:bidi/>
              <w:jc w:val="center"/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</w:pPr>
            <w:r w:rsidRPr="00DD2AF1">
              <w:rPr>
                <w:rFonts w:cs="B Zar"/>
                <w:color w:val="FF0000"/>
                <w:sz w:val="28"/>
                <w:szCs w:val="28"/>
                <w:rtl/>
              </w:rPr>
              <w:t>درخواست پیشنهاد</w:t>
            </w:r>
            <w:r w:rsidRPr="00DD2AF1">
              <w:rPr>
                <w:rFonts w:cs="B Zar"/>
                <w:color w:val="FF0000"/>
                <w:sz w:val="28"/>
                <w:szCs w:val="28"/>
                <w:lang w:bidi="fa-IR"/>
              </w:rPr>
              <w:t xml:space="preserve"> (RFP( </w:t>
            </w:r>
            <w:r w:rsidRPr="00DD2AF1">
              <w:rPr>
                <w:rFonts w:cs="B Zar"/>
                <w:color w:val="FF0000"/>
                <w:sz w:val="28"/>
                <w:szCs w:val="28"/>
                <w:rtl/>
              </w:rPr>
              <w:t>ارزیابی فنی-مالی انتخاب مشاور نظارت بر عملیات اجرایی پروژههای منطقه هرمزگان</w:t>
            </w:r>
          </w:p>
        </w:tc>
        <w:tc>
          <w:tcPr>
            <w:tcW w:w="986" w:type="dxa"/>
            <w:vAlign w:val="center"/>
          </w:tcPr>
          <w:p w14:paraId="548385E0" w14:textId="3AB4E863" w:rsidR="00803796" w:rsidRPr="00385C97" w:rsidRDefault="00DD2AF1" w:rsidP="0080379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21</w:t>
            </w:r>
          </w:p>
        </w:tc>
      </w:tr>
      <w:tr w:rsidR="00803796" w:rsidRPr="00C128DA" w14:paraId="045331D4" w14:textId="77777777" w:rsidTr="00E94E22">
        <w:trPr>
          <w:jc w:val="center"/>
        </w:trPr>
        <w:tc>
          <w:tcPr>
            <w:tcW w:w="1372" w:type="dxa"/>
            <w:vAlign w:val="center"/>
          </w:tcPr>
          <w:p w14:paraId="083B9FDB" w14:textId="1002774F" w:rsidR="00803796" w:rsidRPr="00741761" w:rsidRDefault="00803796" w:rsidP="00803796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7093" w:type="dxa"/>
            <w:vAlign w:val="center"/>
          </w:tcPr>
          <w:p w14:paraId="72705C0A" w14:textId="2D863094" w:rsidR="00803796" w:rsidRPr="00385C97" w:rsidRDefault="00803796" w:rsidP="0080379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</w:p>
        </w:tc>
        <w:tc>
          <w:tcPr>
            <w:tcW w:w="986" w:type="dxa"/>
            <w:vAlign w:val="center"/>
          </w:tcPr>
          <w:p w14:paraId="5B87D069" w14:textId="051DD157" w:rsidR="00803796" w:rsidRPr="00385C97" w:rsidRDefault="00803796" w:rsidP="00803796">
            <w:pPr>
              <w:bidi/>
              <w:jc w:val="center"/>
              <w:rPr>
                <w:rFonts w:cs="B Zar"/>
                <w:color w:val="FF0000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  <w:r w:rsidRPr="00385C97">
              <w:rPr>
                <w:rFonts w:cs="B Zar" w:hint="cs"/>
                <w:color w:val="FF0000"/>
                <w:sz w:val="28"/>
                <w:szCs w:val="28"/>
                <w:rtl/>
                <w:lang w:bidi="fa-IR"/>
              </w:rPr>
              <w:t>-</w:t>
            </w:r>
          </w:p>
        </w:tc>
      </w:tr>
    </w:tbl>
    <w:p w14:paraId="526E5A5B" w14:textId="49A7C77F" w:rsidR="00C3051D" w:rsidRPr="00C128DA" w:rsidRDefault="00C3051D" w:rsidP="009D5401">
      <w:pPr>
        <w:bidi/>
        <w:jc w:val="center"/>
        <w:rPr>
          <w:rFonts w:cs="B Zar"/>
          <w:sz w:val="28"/>
          <w:szCs w:val="28"/>
          <w:lang w:bidi="fa-IR"/>
        </w:rPr>
      </w:pPr>
    </w:p>
    <w:sectPr w:rsidR="00C3051D" w:rsidRPr="00C128DA" w:rsidSect="00B06B0D">
      <w:headerReference w:type="default" r:id="rId7"/>
      <w:pgSz w:w="12240" w:h="15840"/>
      <w:pgMar w:top="851" w:right="1157" w:bottom="851" w:left="1157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2DAAB" w14:textId="77777777" w:rsidR="00DC4276" w:rsidRDefault="00DC4276" w:rsidP="00D5052F">
      <w:pPr>
        <w:spacing w:after="0" w:line="240" w:lineRule="auto"/>
      </w:pPr>
      <w:r>
        <w:separator/>
      </w:r>
    </w:p>
  </w:endnote>
  <w:endnote w:type="continuationSeparator" w:id="0">
    <w:p w14:paraId="6F60A287" w14:textId="77777777" w:rsidR="00DC4276" w:rsidRDefault="00DC4276" w:rsidP="00D50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B17FB" w14:textId="77777777" w:rsidR="00DC4276" w:rsidRDefault="00DC4276" w:rsidP="00D5052F">
      <w:pPr>
        <w:spacing w:after="0" w:line="240" w:lineRule="auto"/>
      </w:pPr>
      <w:r>
        <w:separator/>
      </w:r>
    </w:p>
  </w:footnote>
  <w:footnote w:type="continuationSeparator" w:id="0">
    <w:p w14:paraId="122ABDA5" w14:textId="77777777" w:rsidR="00DC4276" w:rsidRDefault="00DC4276" w:rsidP="00D50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05A37" w14:textId="4F166327" w:rsidR="00D5052F" w:rsidRPr="00D5052F" w:rsidRDefault="00D5052F" w:rsidP="00385C97">
    <w:pPr>
      <w:bidi/>
      <w:jc w:val="center"/>
      <w:rPr>
        <w:rFonts w:cs="B Zar"/>
        <w:b/>
        <w:bCs/>
        <w:sz w:val="28"/>
        <w:szCs w:val="28"/>
        <w:rtl/>
        <w:lang w:bidi="fa-IR"/>
      </w:rPr>
    </w:pPr>
    <w:r w:rsidRPr="00D5052F">
      <w:rPr>
        <w:rFonts w:cs="B Zar" w:hint="cs"/>
        <w:b/>
        <w:bCs/>
        <w:sz w:val="28"/>
        <w:szCs w:val="28"/>
        <w:rtl/>
        <w:lang w:bidi="fa-IR"/>
      </w:rPr>
      <w:t>ليست اسناد و مدارك همراه</w:t>
    </w:r>
    <w:r w:rsidR="000F7A61">
      <w:rPr>
        <w:rFonts w:cs="B Zar" w:hint="cs"/>
        <w:b/>
        <w:bCs/>
        <w:sz w:val="28"/>
        <w:szCs w:val="28"/>
        <w:rtl/>
        <w:lang w:bidi="fa-IR"/>
      </w:rPr>
      <w:t xml:space="preserve"> </w:t>
    </w:r>
    <w:r w:rsidR="00385C97">
      <w:rPr>
        <w:rFonts w:cs="B Zar" w:hint="cs"/>
        <w:b/>
        <w:bCs/>
        <w:sz w:val="28"/>
        <w:szCs w:val="28"/>
        <w:rtl/>
        <w:lang w:bidi="fa-IR"/>
      </w:rPr>
      <w:t>استعلام</w:t>
    </w:r>
  </w:p>
  <w:p w14:paraId="0ED1C28E" w14:textId="2F224079" w:rsidR="00D5052F" w:rsidRPr="00E1516C" w:rsidRDefault="00D5052F" w:rsidP="00385C97">
    <w:pPr>
      <w:pStyle w:val="Header"/>
      <w:jc w:val="center"/>
      <w:rPr>
        <w:rFonts w:cs="Arial"/>
      </w:rPr>
    </w:pPr>
    <w:r w:rsidRPr="00D5052F">
      <w:rPr>
        <w:rFonts w:cs="B Zar" w:hint="cs"/>
        <w:b/>
        <w:bCs/>
        <w:sz w:val="24"/>
        <w:szCs w:val="24"/>
        <w:rtl/>
        <w:lang w:bidi="fa-IR"/>
      </w:rPr>
      <w:t xml:space="preserve">موضوع: </w:t>
    </w:r>
    <w:r w:rsidR="00385C97">
      <w:rPr>
        <w:rFonts w:cs="B Zar" w:hint="cs"/>
        <w:b/>
        <w:bCs/>
        <w:sz w:val="24"/>
        <w:szCs w:val="24"/>
        <w:rtl/>
        <w:lang w:bidi="fa-IR"/>
      </w:rPr>
      <w:t>استفاده از خدمات مشاور ه مهندسي پروژه هاي شركت ملي پخش فرآورده هاي نفتي هرمزگان</w:t>
    </w:r>
  </w:p>
  <w:p w14:paraId="525CC413" w14:textId="77777777" w:rsidR="00D5052F" w:rsidRDefault="00D505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1DD"/>
    <w:rsid w:val="00006DA1"/>
    <w:rsid w:val="00032CA9"/>
    <w:rsid w:val="0007149F"/>
    <w:rsid w:val="000B7805"/>
    <w:rsid w:val="000C668B"/>
    <w:rsid w:val="000E1F3E"/>
    <w:rsid w:val="000F7A61"/>
    <w:rsid w:val="000F7E17"/>
    <w:rsid w:val="0010420B"/>
    <w:rsid w:val="0016115C"/>
    <w:rsid w:val="00167B23"/>
    <w:rsid w:val="001D3105"/>
    <w:rsid w:val="001F07C3"/>
    <w:rsid w:val="00205F76"/>
    <w:rsid w:val="0022309C"/>
    <w:rsid w:val="002471DD"/>
    <w:rsid w:val="00270B44"/>
    <w:rsid w:val="002B64F6"/>
    <w:rsid w:val="002E72A4"/>
    <w:rsid w:val="002F2454"/>
    <w:rsid w:val="0033557C"/>
    <w:rsid w:val="00346ABB"/>
    <w:rsid w:val="003527A7"/>
    <w:rsid w:val="0036726A"/>
    <w:rsid w:val="00374D86"/>
    <w:rsid w:val="003760DF"/>
    <w:rsid w:val="00385C97"/>
    <w:rsid w:val="00387CEA"/>
    <w:rsid w:val="003B7723"/>
    <w:rsid w:val="003C1173"/>
    <w:rsid w:val="003E1733"/>
    <w:rsid w:val="00415CD9"/>
    <w:rsid w:val="00415EFD"/>
    <w:rsid w:val="00416188"/>
    <w:rsid w:val="00464DA4"/>
    <w:rsid w:val="005332C3"/>
    <w:rsid w:val="00576333"/>
    <w:rsid w:val="005823B5"/>
    <w:rsid w:val="00582985"/>
    <w:rsid w:val="005A0935"/>
    <w:rsid w:val="005B6FF2"/>
    <w:rsid w:val="005C55D0"/>
    <w:rsid w:val="005E5A21"/>
    <w:rsid w:val="0063378F"/>
    <w:rsid w:val="006422FF"/>
    <w:rsid w:val="006B5F6D"/>
    <w:rsid w:val="006C4C8E"/>
    <w:rsid w:val="006F0933"/>
    <w:rsid w:val="00741761"/>
    <w:rsid w:val="00742962"/>
    <w:rsid w:val="007576FC"/>
    <w:rsid w:val="007767F4"/>
    <w:rsid w:val="007E2D17"/>
    <w:rsid w:val="007E53C1"/>
    <w:rsid w:val="008004F1"/>
    <w:rsid w:val="00803796"/>
    <w:rsid w:val="008140A7"/>
    <w:rsid w:val="008307B8"/>
    <w:rsid w:val="00834C36"/>
    <w:rsid w:val="008C52BF"/>
    <w:rsid w:val="008D13B0"/>
    <w:rsid w:val="008E56CB"/>
    <w:rsid w:val="008F1F81"/>
    <w:rsid w:val="00920E62"/>
    <w:rsid w:val="00934ED7"/>
    <w:rsid w:val="009408D5"/>
    <w:rsid w:val="009533B1"/>
    <w:rsid w:val="00961C62"/>
    <w:rsid w:val="00975C37"/>
    <w:rsid w:val="0097731E"/>
    <w:rsid w:val="00997B0E"/>
    <w:rsid w:val="009B0097"/>
    <w:rsid w:val="009D5401"/>
    <w:rsid w:val="009F647A"/>
    <w:rsid w:val="00A00D0E"/>
    <w:rsid w:val="00A21877"/>
    <w:rsid w:val="00A26F1F"/>
    <w:rsid w:val="00A41CF8"/>
    <w:rsid w:val="00A93AE6"/>
    <w:rsid w:val="00AB72ED"/>
    <w:rsid w:val="00AD2627"/>
    <w:rsid w:val="00AD45C4"/>
    <w:rsid w:val="00B06B0D"/>
    <w:rsid w:val="00B24B4E"/>
    <w:rsid w:val="00B31E25"/>
    <w:rsid w:val="00C128DA"/>
    <w:rsid w:val="00C272CA"/>
    <w:rsid w:val="00C3051D"/>
    <w:rsid w:val="00C6218D"/>
    <w:rsid w:val="00CA3172"/>
    <w:rsid w:val="00CA5CBB"/>
    <w:rsid w:val="00CD7219"/>
    <w:rsid w:val="00D2795C"/>
    <w:rsid w:val="00D5052F"/>
    <w:rsid w:val="00D814C1"/>
    <w:rsid w:val="00D948A5"/>
    <w:rsid w:val="00DC36B0"/>
    <w:rsid w:val="00DC4276"/>
    <w:rsid w:val="00DC5BAC"/>
    <w:rsid w:val="00DD2AF1"/>
    <w:rsid w:val="00DD409D"/>
    <w:rsid w:val="00DD42CC"/>
    <w:rsid w:val="00DE06E4"/>
    <w:rsid w:val="00DF072B"/>
    <w:rsid w:val="00E1516C"/>
    <w:rsid w:val="00E31650"/>
    <w:rsid w:val="00E5518E"/>
    <w:rsid w:val="00E64866"/>
    <w:rsid w:val="00E77EB6"/>
    <w:rsid w:val="00E80849"/>
    <w:rsid w:val="00E94E22"/>
    <w:rsid w:val="00EA1303"/>
    <w:rsid w:val="00EA5A20"/>
    <w:rsid w:val="00ED2432"/>
    <w:rsid w:val="00ED490D"/>
    <w:rsid w:val="00EF79FF"/>
    <w:rsid w:val="00F2054D"/>
    <w:rsid w:val="00F4123A"/>
    <w:rsid w:val="00F42E95"/>
    <w:rsid w:val="00F56C8F"/>
    <w:rsid w:val="00F7734E"/>
    <w:rsid w:val="00F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6D2B2"/>
  <w15:chartTrackingRefBased/>
  <w15:docId w15:val="{C165DDFC-D45F-4F2E-A062-E4481AF8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0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52F"/>
  </w:style>
  <w:style w:type="paragraph" w:styleId="Footer">
    <w:name w:val="footer"/>
    <w:basedOn w:val="Normal"/>
    <w:link w:val="FooterChar"/>
    <w:uiPriority w:val="99"/>
    <w:unhideWhenUsed/>
    <w:rsid w:val="00D50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1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AA7F3-3A3B-4162-A974-37B6DD3F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Arash Abdoli</dc:creator>
  <cp:keywords/>
  <dc:description/>
  <cp:lastModifiedBy>Amir Hashemizadeh</cp:lastModifiedBy>
  <cp:revision>83</cp:revision>
  <cp:lastPrinted>2025-02-16T08:33:00Z</cp:lastPrinted>
  <dcterms:created xsi:type="dcterms:W3CDTF">2023-05-29T04:56:00Z</dcterms:created>
  <dcterms:modified xsi:type="dcterms:W3CDTF">2026-07-28T08:47:00Z</dcterms:modified>
</cp:coreProperties>
</file>